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65" w:rsidRPr="00684F65" w:rsidRDefault="002761CC" w:rsidP="0068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65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684F65" w:rsidRPr="00684F65" w:rsidRDefault="002761CC" w:rsidP="0068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65">
        <w:rPr>
          <w:rFonts w:ascii="Times New Roman" w:hAnsi="Times New Roman" w:cs="Times New Roman"/>
          <w:b/>
          <w:sz w:val="28"/>
          <w:szCs w:val="28"/>
        </w:rPr>
        <w:t>по основам безопасности жизнедеятельности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1CC">
        <w:rPr>
          <w:rFonts w:ascii="Times New Roman" w:hAnsi="Times New Roman" w:cs="Times New Roman"/>
          <w:sz w:val="28"/>
          <w:szCs w:val="28"/>
        </w:rPr>
        <w:t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276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61CC">
        <w:rPr>
          <w:rFonts w:ascii="Times New Roman" w:hAnsi="Times New Roman" w:cs="Times New Roman"/>
          <w:sz w:val="28"/>
          <w:szCs w:val="28"/>
        </w:rPr>
        <w:t>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>Настоящая Программа обеспечивает: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 xml:space="preserve">ясное понимание </w:t>
      </w:r>
      <w:proofErr w:type="gramStart"/>
      <w:r w:rsidRPr="002761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61CC">
        <w:rPr>
          <w:rFonts w:ascii="Times New Roman" w:hAnsi="Times New Roman" w:cs="Times New Roman"/>
          <w:sz w:val="28"/>
          <w:szCs w:val="28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 xml:space="preserve">прочное усвоение </w:t>
      </w:r>
      <w:proofErr w:type="gramStart"/>
      <w:r w:rsidRPr="002761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61CC">
        <w:rPr>
          <w:rFonts w:ascii="Times New Roman" w:hAnsi="Times New Roman" w:cs="Times New Roman"/>
          <w:sz w:val="28"/>
          <w:szCs w:val="28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>возможность выработки и закрепления у обучающихся умений и навыков, необходимых для последующей жизни;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>выработку практико-ориентированных компетенций, соответствующих потребностям современности;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 xml:space="preserve">реализацию оптимального баланса </w:t>
      </w:r>
      <w:proofErr w:type="spellStart"/>
      <w:r w:rsidRPr="002761C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761CC">
        <w:rPr>
          <w:rFonts w:ascii="Times New Roman" w:hAnsi="Times New Roman" w:cs="Times New Roman"/>
          <w:sz w:val="28"/>
          <w:szCs w:val="28"/>
        </w:rPr>
        <w:t xml:space="preserve"> связей и их </w:t>
      </w:r>
      <w:proofErr w:type="gramStart"/>
      <w:r w:rsidRPr="002761CC">
        <w:rPr>
          <w:rFonts w:ascii="Times New Roman" w:hAnsi="Times New Roman" w:cs="Times New Roman"/>
          <w:sz w:val="28"/>
          <w:szCs w:val="28"/>
        </w:rPr>
        <w:t>разумное</w:t>
      </w:r>
      <w:proofErr w:type="gramEnd"/>
      <w:r w:rsidRPr="0027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1CC">
        <w:rPr>
          <w:rFonts w:ascii="Times New Roman" w:hAnsi="Times New Roman" w:cs="Times New Roman"/>
          <w:sz w:val="28"/>
          <w:szCs w:val="28"/>
        </w:rPr>
        <w:t>взаимодополнение</w:t>
      </w:r>
      <w:proofErr w:type="spellEnd"/>
      <w:r w:rsidRPr="002761CC">
        <w:rPr>
          <w:rFonts w:ascii="Times New Roman" w:hAnsi="Times New Roman" w:cs="Times New Roman"/>
          <w:sz w:val="28"/>
          <w:szCs w:val="28"/>
        </w:rPr>
        <w:t>, способствующее формированию практических умений и навыков.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>В Программе содержание учебного предмета О</w:t>
      </w:r>
      <w:proofErr w:type="gramStart"/>
      <w:r w:rsidRPr="002761CC">
        <w:rPr>
          <w:rFonts w:ascii="Times New Roman" w:hAnsi="Times New Roman" w:cs="Times New Roman"/>
          <w:sz w:val="28"/>
          <w:szCs w:val="28"/>
        </w:rPr>
        <w:t>БЖ стр</w:t>
      </w:r>
      <w:proofErr w:type="gramEnd"/>
      <w:r w:rsidRPr="002761CC">
        <w:rPr>
          <w:rFonts w:ascii="Times New Roman" w:hAnsi="Times New Roman" w:cs="Times New Roman"/>
          <w:sz w:val="28"/>
          <w:szCs w:val="28"/>
        </w:rPr>
        <w:t>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1CC">
        <w:rPr>
          <w:rFonts w:ascii="Times New Roman" w:hAnsi="Times New Roman" w:cs="Times New Roman"/>
          <w:sz w:val="28"/>
          <w:szCs w:val="28"/>
        </w:rPr>
        <w:t xml:space="preserve">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</w:t>
      </w:r>
      <w:bookmarkStart w:id="0" w:name="_GoBack"/>
      <w:bookmarkEnd w:id="0"/>
      <w:r w:rsidRPr="002761CC">
        <w:rPr>
          <w:rFonts w:ascii="Times New Roman" w:hAnsi="Times New Roman" w:cs="Times New Roman"/>
          <w:sz w:val="28"/>
          <w:szCs w:val="28"/>
        </w:rPr>
        <w:t>природные условия; коммуникационные связи и каналы; объекты и учреждения культуры и пр.</w:t>
      </w:r>
    </w:p>
    <w:p w:rsidR="002761CC" w:rsidRPr="002761CC" w:rsidRDefault="002761CC" w:rsidP="00684F65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61CC" w:rsidRPr="002761CC" w:rsidSect="00684F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44"/>
    <w:rsid w:val="00012607"/>
    <w:rsid w:val="002761CC"/>
    <w:rsid w:val="00684F65"/>
    <w:rsid w:val="00B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4</cp:revision>
  <dcterms:created xsi:type="dcterms:W3CDTF">2023-09-04T04:25:00Z</dcterms:created>
  <dcterms:modified xsi:type="dcterms:W3CDTF">2023-10-10T06:12:00Z</dcterms:modified>
</cp:coreProperties>
</file>