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71" w:rsidRDefault="00492A71" w:rsidP="00492A71">
      <w:pPr>
        <w:spacing w:after="0"/>
        <w:ind w:left="120"/>
        <w:jc w:val="center"/>
        <w:rPr>
          <w:rFonts w:ascii="Times New Roman" w:hAnsi="Times New Roman"/>
          <w:b/>
          <w:color w:val="000000"/>
          <w:sz w:val="24"/>
          <w:szCs w:val="24"/>
          <w:lang w:val="ru-RU"/>
        </w:rPr>
      </w:pPr>
      <w:bookmarkStart w:id="0" w:name="block-38321147"/>
      <w:r>
        <w:rPr>
          <w:rFonts w:ascii="Times New Roman" w:hAnsi="Times New Roman"/>
          <w:b/>
          <w:color w:val="000000"/>
          <w:sz w:val="24"/>
          <w:szCs w:val="24"/>
          <w:lang w:val="ru-RU"/>
        </w:rPr>
        <w:t>Аннотация к рабочей программе по учебному предмету ОРКСЭ</w:t>
      </w:r>
    </w:p>
    <w:p w:rsidR="00492A71" w:rsidRPr="00527FC8" w:rsidRDefault="00492A71" w:rsidP="00492A71">
      <w:pPr>
        <w:spacing w:after="0"/>
        <w:ind w:left="120"/>
        <w:jc w:val="center"/>
        <w:rPr>
          <w:rFonts w:ascii="Times New Roman" w:hAnsi="Times New Roman"/>
          <w:sz w:val="24"/>
          <w:szCs w:val="24"/>
          <w:lang w:val="ru-RU"/>
        </w:rPr>
      </w:pPr>
      <w:r>
        <w:rPr>
          <w:rFonts w:ascii="Times New Roman" w:hAnsi="Times New Roman"/>
          <w:b/>
          <w:color w:val="000000"/>
          <w:sz w:val="24"/>
          <w:szCs w:val="24"/>
          <w:lang w:val="ru-RU"/>
        </w:rPr>
        <w:t>модуль «Основы светской этики»</w:t>
      </w:r>
    </w:p>
    <w:p w:rsidR="00492A71" w:rsidRPr="00527FC8" w:rsidRDefault="00492A71" w:rsidP="00492A71">
      <w:pPr>
        <w:spacing w:after="0"/>
        <w:ind w:left="120"/>
        <w:rPr>
          <w:rFonts w:ascii="Times New Roman" w:hAnsi="Times New Roman"/>
          <w:sz w:val="24"/>
          <w:szCs w:val="24"/>
          <w:lang w:val="ru-RU"/>
        </w:rPr>
      </w:pPr>
    </w:p>
    <w:p w:rsidR="00492A71" w:rsidRPr="00527FC8" w:rsidRDefault="00492A71" w:rsidP="00492A71">
      <w:pPr>
        <w:spacing w:after="0" w:line="264" w:lineRule="auto"/>
        <w:ind w:firstLine="600"/>
        <w:jc w:val="both"/>
        <w:rPr>
          <w:rFonts w:ascii="Times New Roman" w:hAnsi="Times New Roman"/>
          <w:sz w:val="24"/>
          <w:szCs w:val="24"/>
          <w:lang w:val="ru-RU"/>
        </w:rPr>
      </w:pPr>
      <w:r w:rsidRPr="00527FC8">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92A71" w:rsidRDefault="00492A71" w:rsidP="00492A71">
      <w:pPr>
        <w:spacing w:after="0" w:line="264" w:lineRule="auto"/>
        <w:ind w:firstLine="600"/>
        <w:jc w:val="both"/>
        <w:rPr>
          <w:rFonts w:ascii="Times New Roman" w:hAnsi="Times New Roman"/>
          <w:color w:val="000000"/>
          <w:sz w:val="24"/>
          <w:szCs w:val="24"/>
          <w:lang w:val="ru-RU"/>
        </w:rPr>
      </w:pPr>
      <w:r w:rsidRPr="00527FC8">
        <w:rPr>
          <w:rFonts w:ascii="Times New Roman" w:hAnsi="Times New Roman"/>
          <w:color w:val="000000"/>
          <w:sz w:val="24"/>
          <w:szCs w:val="24"/>
          <w:lang w:val="ru-RU"/>
        </w:rPr>
        <w:t xml:space="preserve">Планируемые результаты освоения курса ОРКСЭ включают результаты по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учебного модуля. </w:t>
      </w:r>
    </w:p>
    <w:p w:rsidR="00492A71" w:rsidRPr="00527FC8" w:rsidRDefault="00492A71" w:rsidP="00492A71">
      <w:pPr>
        <w:spacing w:after="0" w:line="264" w:lineRule="auto"/>
        <w:ind w:firstLine="600"/>
        <w:jc w:val="both"/>
        <w:rPr>
          <w:rFonts w:ascii="Times New Roman" w:hAnsi="Times New Roman"/>
          <w:sz w:val="24"/>
          <w:szCs w:val="24"/>
          <w:lang w:val="ru-RU"/>
        </w:rPr>
      </w:pPr>
      <w:r w:rsidRPr="00527FC8">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27FC8">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27FC8">
        <w:rPr>
          <w:rFonts w:ascii="Times New Roman" w:hAnsi="Times New Roman"/>
          <w:color w:val="000000"/>
          <w:sz w:val="24"/>
          <w:szCs w:val="24"/>
          <w:lang w:val="ru-RU"/>
        </w:rPr>
        <w:t xml:space="preserve"> </w:t>
      </w:r>
      <w:proofErr w:type="spellStart"/>
      <w:r w:rsidRPr="00527FC8">
        <w:rPr>
          <w:rFonts w:ascii="Times New Roman" w:hAnsi="Times New Roman"/>
          <w:color w:val="000000"/>
          <w:sz w:val="24"/>
          <w:szCs w:val="24"/>
          <w:lang w:val="ru-RU"/>
        </w:rPr>
        <w:t>Деятельностный</w:t>
      </w:r>
      <w:proofErr w:type="spellEnd"/>
      <w:r w:rsidRPr="00527FC8">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92A71" w:rsidRPr="00527FC8" w:rsidRDefault="00492A71" w:rsidP="00492A71">
      <w:pPr>
        <w:spacing w:after="0" w:line="264" w:lineRule="auto"/>
        <w:ind w:firstLine="600"/>
        <w:jc w:val="both"/>
        <w:rPr>
          <w:rFonts w:ascii="Times New Roman" w:hAnsi="Times New Roman"/>
          <w:sz w:val="24"/>
          <w:szCs w:val="24"/>
          <w:lang w:val="ru-RU"/>
        </w:rPr>
      </w:pPr>
      <w:r w:rsidRPr="00527FC8">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92A71" w:rsidRPr="00527FC8" w:rsidRDefault="00492A71" w:rsidP="00492A71">
      <w:pPr>
        <w:spacing w:after="0" w:line="264" w:lineRule="auto"/>
        <w:ind w:firstLine="600"/>
        <w:jc w:val="both"/>
        <w:rPr>
          <w:rFonts w:ascii="Times New Roman" w:hAnsi="Times New Roman"/>
          <w:sz w:val="24"/>
          <w:szCs w:val="24"/>
        </w:rPr>
      </w:pPr>
      <w:proofErr w:type="spellStart"/>
      <w:r w:rsidRPr="00527FC8">
        <w:rPr>
          <w:rFonts w:ascii="Times New Roman" w:hAnsi="Times New Roman"/>
          <w:color w:val="000000"/>
          <w:sz w:val="24"/>
          <w:szCs w:val="24"/>
        </w:rPr>
        <w:t>Основными</w:t>
      </w:r>
      <w:proofErr w:type="spellEnd"/>
      <w:r w:rsidRPr="00527FC8">
        <w:rPr>
          <w:rFonts w:ascii="Times New Roman" w:hAnsi="Times New Roman"/>
          <w:color w:val="000000"/>
          <w:sz w:val="24"/>
          <w:szCs w:val="24"/>
        </w:rPr>
        <w:t xml:space="preserve"> </w:t>
      </w:r>
      <w:proofErr w:type="spellStart"/>
      <w:r w:rsidRPr="00527FC8">
        <w:rPr>
          <w:rFonts w:ascii="Times New Roman" w:hAnsi="Times New Roman"/>
          <w:color w:val="000000"/>
          <w:sz w:val="24"/>
          <w:szCs w:val="24"/>
        </w:rPr>
        <w:t>задачами</w:t>
      </w:r>
      <w:proofErr w:type="spellEnd"/>
      <w:r w:rsidRPr="00527FC8">
        <w:rPr>
          <w:rFonts w:ascii="Times New Roman" w:hAnsi="Times New Roman"/>
          <w:color w:val="000000"/>
          <w:sz w:val="24"/>
          <w:szCs w:val="24"/>
        </w:rPr>
        <w:t xml:space="preserve"> ОРКСЭ </w:t>
      </w:r>
      <w:proofErr w:type="spellStart"/>
      <w:r w:rsidRPr="00527FC8">
        <w:rPr>
          <w:rFonts w:ascii="Times New Roman" w:hAnsi="Times New Roman"/>
          <w:color w:val="000000"/>
          <w:sz w:val="24"/>
          <w:szCs w:val="24"/>
        </w:rPr>
        <w:t>являются</w:t>
      </w:r>
      <w:proofErr w:type="spellEnd"/>
      <w:r w:rsidRPr="00527FC8">
        <w:rPr>
          <w:rFonts w:ascii="Times New Roman" w:hAnsi="Times New Roman"/>
          <w:color w:val="000000"/>
          <w:sz w:val="24"/>
          <w:szCs w:val="24"/>
        </w:rPr>
        <w:t>:</w:t>
      </w:r>
    </w:p>
    <w:p w:rsidR="00492A71" w:rsidRPr="00527FC8" w:rsidRDefault="00492A71" w:rsidP="00492A71">
      <w:pPr>
        <w:numPr>
          <w:ilvl w:val="0"/>
          <w:numId w:val="1"/>
        </w:numPr>
        <w:spacing w:after="0" w:line="264" w:lineRule="auto"/>
        <w:ind w:left="0"/>
        <w:jc w:val="both"/>
        <w:rPr>
          <w:rFonts w:ascii="Times New Roman" w:hAnsi="Times New Roman"/>
          <w:sz w:val="24"/>
          <w:szCs w:val="24"/>
          <w:lang w:val="ru-RU"/>
        </w:rPr>
      </w:pPr>
      <w:r w:rsidRPr="00527FC8">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92A71" w:rsidRPr="00527FC8" w:rsidRDefault="00492A71" w:rsidP="00492A71">
      <w:pPr>
        <w:numPr>
          <w:ilvl w:val="0"/>
          <w:numId w:val="1"/>
        </w:numPr>
        <w:spacing w:after="0" w:line="264" w:lineRule="auto"/>
        <w:ind w:left="0"/>
        <w:jc w:val="both"/>
        <w:rPr>
          <w:rFonts w:ascii="Times New Roman" w:hAnsi="Times New Roman"/>
          <w:sz w:val="24"/>
          <w:szCs w:val="24"/>
          <w:lang w:val="ru-RU"/>
        </w:rPr>
      </w:pPr>
      <w:r w:rsidRPr="00527FC8">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492A71" w:rsidRPr="00527FC8" w:rsidRDefault="00492A71" w:rsidP="00492A71">
      <w:pPr>
        <w:numPr>
          <w:ilvl w:val="0"/>
          <w:numId w:val="1"/>
        </w:numPr>
        <w:spacing w:after="0" w:line="264" w:lineRule="auto"/>
        <w:ind w:left="0"/>
        <w:jc w:val="both"/>
        <w:rPr>
          <w:rFonts w:ascii="Times New Roman" w:hAnsi="Times New Roman"/>
          <w:sz w:val="24"/>
          <w:szCs w:val="24"/>
          <w:lang w:val="ru-RU"/>
        </w:rPr>
      </w:pPr>
      <w:r w:rsidRPr="00527FC8">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92A71" w:rsidRPr="00527FC8" w:rsidRDefault="00492A71" w:rsidP="00492A71">
      <w:pPr>
        <w:numPr>
          <w:ilvl w:val="0"/>
          <w:numId w:val="1"/>
        </w:numPr>
        <w:spacing w:after="0" w:line="264" w:lineRule="auto"/>
        <w:ind w:left="0"/>
        <w:jc w:val="both"/>
        <w:rPr>
          <w:rFonts w:ascii="Times New Roman" w:hAnsi="Times New Roman"/>
          <w:sz w:val="24"/>
          <w:szCs w:val="24"/>
          <w:lang w:val="ru-RU"/>
        </w:rPr>
      </w:pPr>
      <w:r w:rsidRPr="00527FC8">
        <w:rPr>
          <w:rFonts w:ascii="Times New Roman" w:hAnsi="Times New Roman"/>
          <w:color w:val="000000"/>
          <w:sz w:val="24"/>
          <w:szCs w:val="24"/>
          <w:lang w:val="ru-RU"/>
        </w:rPr>
        <w:t xml:space="preserve">развитие способностей обучающихся к общению в </w:t>
      </w:r>
      <w:proofErr w:type="spellStart"/>
      <w:r w:rsidRPr="00527FC8">
        <w:rPr>
          <w:rFonts w:ascii="Times New Roman" w:hAnsi="Times New Roman"/>
          <w:color w:val="000000"/>
          <w:sz w:val="24"/>
          <w:szCs w:val="24"/>
          <w:lang w:val="ru-RU"/>
        </w:rPr>
        <w:t>полиэтничной</w:t>
      </w:r>
      <w:proofErr w:type="spellEnd"/>
      <w:r w:rsidRPr="00527FC8">
        <w:rPr>
          <w:rFonts w:ascii="Times New Roman" w:hAnsi="Times New Roman"/>
          <w:color w:val="000000"/>
          <w:sz w:val="24"/>
          <w:szCs w:val="24"/>
          <w:lang w:val="ru-RU"/>
        </w:rPr>
        <w:t xml:space="preserve">, </w:t>
      </w:r>
      <w:proofErr w:type="spellStart"/>
      <w:r w:rsidRPr="00527FC8">
        <w:rPr>
          <w:rFonts w:ascii="Times New Roman" w:hAnsi="Times New Roman"/>
          <w:color w:val="000000"/>
          <w:sz w:val="24"/>
          <w:szCs w:val="24"/>
          <w:lang w:val="ru-RU"/>
        </w:rPr>
        <w:t>разномировоззренческой</w:t>
      </w:r>
      <w:proofErr w:type="spellEnd"/>
      <w:r w:rsidRPr="00527FC8">
        <w:rPr>
          <w:rFonts w:ascii="Times New Roman" w:hAnsi="Times New Roman"/>
          <w:color w:val="000000"/>
          <w:sz w:val="24"/>
          <w:szCs w:val="24"/>
          <w:lang w:val="ru-RU"/>
        </w:rPr>
        <w:t xml:space="preserve"> и </w:t>
      </w:r>
      <w:proofErr w:type="spellStart"/>
      <w:r w:rsidRPr="00527FC8">
        <w:rPr>
          <w:rFonts w:ascii="Times New Roman" w:hAnsi="Times New Roman"/>
          <w:color w:val="000000"/>
          <w:sz w:val="24"/>
          <w:szCs w:val="24"/>
          <w:lang w:val="ru-RU"/>
        </w:rPr>
        <w:t>многоконфессиональной</w:t>
      </w:r>
      <w:proofErr w:type="spellEnd"/>
      <w:r w:rsidRPr="00527FC8">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92A71" w:rsidRPr="00527FC8" w:rsidRDefault="00492A71" w:rsidP="00492A71">
      <w:pPr>
        <w:spacing w:after="0" w:line="264" w:lineRule="auto"/>
        <w:ind w:firstLine="600"/>
        <w:jc w:val="both"/>
        <w:rPr>
          <w:rFonts w:ascii="Times New Roman" w:hAnsi="Times New Roman"/>
          <w:sz w:val="24"/>
          <w:szCs w:val="24"/>
          <w:lang w:val="ru-RU"/>
        </w:rPr>
      </w:pPr>
      <w:r w:rsidRPr="00527FC8">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492A71" w:rsidRPr="00527FC8" w:rsidRDefault="00492A71" w:rsidP="00492A71">
      <w:pPr>
        <w:spacing w:after="0" w:line="264" w:lineRule="auto"/>
        <w:ind w:left="120"/>
        <w:jc w:val="both"/>
        <w:rPr>
          <w:rFonts w:ascii="Times New Roman" w:hAnsi="Times New Roman"/>
          <w:sz w:val="24"/>
          <w:szCs w:val="24"/>
          <w:lang w:val="ru-RU"/>
        </w:rPr>
      </w:pPr>
    </w:p>
    <w:bookmarkEnd w:id="0"/>
    <w:p w:rsidR="00485802" w:rsidRPr="00492A71" w:rsidRDefault="00485802">
      <w:pPr>
        <w:rPr>
          <w:lang w:val="ru-RU"/>
        </w:rPr>
      </w:pPr>
    </w:p>
    <w:sectPr w:rsidR="00485802" w:rsidRPr="00492A71" w:rsidSect="00485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A5EDA"/>
    <w:multiLevelType w:val="multilevel"/>
    <w:tmpl w:val="57B8AE1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A71"/>
    <w:rsid w:val="00485802"/>
    <w:rsid w:val="00492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71"/>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AA54-C84C-481C-9877-41CF4B64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2024-09-08T14:00:00Z</dcterms:created>
  <dcterms:modified xsi:type="dcterms:W3CDTF">2024-09-08T14:06:00Z</dcterms:modified>
</cp:coreProperties>
</file>